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93" w:rsidRDefault="00733F36" w:rsidP="00733F36">
      <w:pPr>
        <w:rPr>
          <w:b/>
          <w:i/>
          <w:sz w:val="32"/>
          <w:szCs w:val="32"/>
        </w:rPr>
      </w:pPr>
      <w:r w:rsidRPr="00E96793">
        <w:rPr>
          <w:b/>
          <w:i/>
          <w:sz w:val="32"/>
          <w:szCs w:val="32"/>
        </w:rPr>
        <w:t xml:space="preserve">              Конструирование из бумаги  «Бабочка» ,  </w:t>
      </w:r>
    </w:p>
    <w:p w:rsidR="00733F36" w:rsidRPr="00E96793" w:rsidRDefault="00E96793" w:rsidP="00733F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714E7E">
        <w:rPr>
          <w:b/>
          <w:i/>
          <w:sz w:val="32"/>
          <w:szCs w:val="32"/>
        </w:rPr>
        <w:t xml:space="preserve">           </w:t>
      </w:r>
      <w:r w:rsidR="00733F36" w:rsidRPr="00E96793">
        <w:rPr>
          <w:b/>
          <w:i/>
          <w:sz w:val="32"/>
          <w:szCs w:val="32"/>
        </w:rPr>
        <w:t xml:space="preserve">старший </w:t>
      </w:r>
      <w:r>
        <w:rPr>
          <w:b/>
          <w:i/>
          <w:sz w:val="32"/>
          <w:szCs w:val="32"/>
        </w:rPr>
        <w:t xml:space="preserve">дошкольный возраст.                                   </w:t>
      </w:r>
    </w:p>
    <w:p w:rsidR="00733F36" w:rsidRDefault="00733F36" w:rsidP="00733F36">
      <w:r>
        <w:t xml:space="preserve">   Делая поделки из бумаги, дети закрепляют знания о геометрических фигурах, развивается самостоятельность, творческие способ</w:t>
      </w:r>
      <w:r w:rsidR="00714E7E">
        <w:t>ности , фантазия, воображение, м</w:t>
      </w:r>
      <w:r>
        <w:t>елкая моторика рук.</w:t>
      </w:r>
    </w:p>
    <w:p w:rsidR="00733F36" w:rsidRDefault="00733F36" w:rsidP="00733F36">
      <w:r>
        <w:t xml:space="preserve"> Предложите детям отгадать загадку</w:t>
      </w:r>
    </w:p>
    <w:p w:rsidR="00733F36" w:rsidRDefault="00733F36" w:rsidP="00733F36">
      <w:r>
        <w:t xml:space="preserve">                                  Спал цветок и вдруг проснулся –</w:t>
      </w:r>
    </w:p>
    <w:p w:rsidR="00733F36" w:rsidRDefault="00733F36" w:rsidP="00733F36">
      <w:r>
        <w:t xml:space="preserve">                                  Больше спать не захотел.</w:t>
      </w:r>
    </w:p>
    <w:p w:rsidR="00733F36" w:rsidRDefault="00733F36" w:rsidP="00733F36">
      <w:r>
        <w:t xml:space="preserve">                                  Шевельнулся, встрепенулся,</w:t>
      </w:r>
    </w:p>
    <w:p w:rsidR="000D7B75" w:rsidRDefault="00733F36" w:rsidP="00733F36">
      <w:r>
        <w:t xml:space="preserve">                                  Взвился вверх и улетел.</w:t>
      </w:r>
    </w:p>
    <w:p w:rsidR="00733F36" w:rsidRDefault="00733F36" w:rsidP="00733F36">
      <w:r w:rsidRPr="00733F36">
        <w:t>Бабочки - уникальные насекомые, у ни</w:t>
      </w:r>
      <w:r w:rsidR="00714E7E">
        <w:t>х очень красочные, яркие крылья.</w:t>
      </w:r>
    </w:p>
    <w:p w:rsidR="00733F36" w:rsidRDefault="00733F36" w:rsidP="00733F36">
      <w:r w:rsidRPr="00733F36">
        <w:t>У бабочки есть голова, туловище, крылья, покрытые чешуйками. Чешуйки отражают свет и переливаются разными цветами. Бабочек нельзя ловить и трогать за крылышки, потому что их можно повредить и стереть окраску. На самом деле крылья у бабочек прозрачные, а окраску дают чешуйки. Поэтому их называют чешуекрылые. Окраска очень разная. Мы это видим и в природе, и на картинках. Иногда окраска является защитной. У бабочки есть усики и хоботок, свернутый в спираль. Когда бабочка садится на цветок, она распускает свой хоботок и пьет нектар. А когда бабочка летает с цветка на цветок, она переносит пыльцу и на опыленных растениях будет больше семян. Оба крылышка одинаковы по форме и цвету. Как вы думаете, почему бабочек сравнивают с цветками?</w:t>
      </w:r>
    </w:p>
    <w:p w:rsidR="00733F36" w:rsidRDefault="00733F36" w:rsidP="00733F36">
      <w:r w:rsidRPr="00733F36">
        <w:t>Жила-б</w:t>
      </w:r>
      <w:r w:rsidR="004C4D29">
        <w:t>ыла бабочка</w:t>
      </w:r>
      <w:r w:rsidRPr="00733F36">
        <w:t>. И летала она по полям, по лугам, перелетала с цветка на цветок, и вдруг ей стало грустно и</w:t>
      </w:r>
      <w:r w:rsidR="004C4D29">
        <w:t xml:space="preserve"> одиноко одной. Давайте </w:t>
      </w:r>
      <w:r w:rsidR="004C4D29" w:rsidRPr="004C4D29">
        <w:t xml:space="preserve"> для</w:t>
      </w:r>
      <w:r w:rsidR="00714E7E">
        <w:t xml:space="preserve"> </w:t>
      </w:r>
      <w:r w:rsidR="004C4D29">
        <w:t xml:space="preserve"> бабочки сделаем подружек, чтобы она </w:t>
      </w:r>
      <w:r w:rsidR="00714E7E">
        <w:t xml:space="preserve">не грустила </w:t>
      </w:r>
      <w:r w:rsidR="004C4D29">
        <w:t>.</w:t>
      </w:r>
    </w:p>
    <w:p w:rsidR="004C4D29" w:rsidRDefault="004C4D29" w:rsidP="00733F36">
      <w:r w:rsidRPr="004C4D29">
        <w:t>Складываем квадрат по диагонали, получаем треугольник. Линию сгиба хорошо проглаживаем.</w:t>
      </w:r>
    </w:p>
    <w:p w:rsidR="004C4D29" w:rsidRDefault="004C4D29" w:rsidP="00733F36">
      <w:r w:rsidRPr="004C4D29">
        <w:rPr>
          <w:noProof/>
          <w:lang w:eastAsia="ru-RU"/>
        </w:rPr>
        <w:drawing>
          <wp:inline distT="0" distB="0" distL="0" distR="0" wp14:anchorId="3DB88EB3" wp14:editId="6C47426A">
            <wp:extent cx="5219700" cy="2990850"/>
            <wp:effectExtent l="0" t="0" r="0" b="0"/>
            <wp:docPr id="1" name="Рисунок 1" descr="https://www.maam.ru/upload/blogs/detsad-318219-152511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18219-15251109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01" cy="299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29" w:rsidRDefault="004C4D29" w:rsidP="00733F36"/>
    <w:p w:rsidR="004C4D29" w:rsidRDefault="004C4D29" w:rsidP="00733F36">
      <w:bookmarkStart w:id="0" w:name="_GoBack"/>
      <w:r w:rsidRPr="004C4D29">
        <w:rPr>
          <w:noProof/>
          <w:lang w:eastAsia="ru-RU"/>
        </w:rPr>
        <w:drawing>
          <wp:inline distT="0" distB="0" distL="0" distR="0" wp14:anchorId="4FB16519" wp14:editId="6380499F">
            <wp:extent cx="5524500" cy="4448175"/>
            <wp:effectExtent l="0" t="0" r="0" b="9525"/>
            <wp:docPr id="2" name="Рисунок 2" descr="https://www.maam.ru/upload/blogs/detsad-318219-152511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18219-15251109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40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D29" w:rsidRDefault="004C4D29" w:rsidP="004C4D29">
      <w:r>
        <w:t>Раскрываем заготовку, расправляем линию сгиба.</w:t>
      </w:r>
    </w:p>
    <w:p w:rsidR="004C4D29" w:rsidRDefault="004C4D29" w:rsidP="004C4D29">
      <w:r>
        <w:t>Переворачиваем листок и снова складываем по диагонали.</w:t>
      </w:r>
    </w:p>
    <w:p w:rsidR="004C4D29" w:rsidRDefault="004C4D29" w:rsidP="004C4D29">
      <w:r w:rsidRPr="004C4D29">
        <w:rPr>
          <w:noProof/>
          <w:lang w:eastAsia="ru-RU"/>
        </w:rPr>
        <w:drawing>
          <wp:inline distT="0" distB="0" distL="0" distR="0" wp14:anchorId="2450F035" wp14:editId="501BD69A">
            <wp:extent cx="5657850" cy="3238500"/>
            <wp:effectExtent l="0" t="0" r="0" b="0"/>
            <wp:docPr id="3" name="Рисунок 3" descr="https://www.maam.ru/upload/blogs/detsad-318219-152511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18219-152511114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41" cy="32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29" w:rsidRDefault="004C4D29" w:rsidP="00733F36">
      <w:r w:rsidRPr="004C4D29">
        <w:t>Разворачиваем лист и складываем внутрь два боковых треугольника.</w:t>
      </w:r>
    </w:p>
    <w:p w:rsidR="004C4D29" w:rsidRDefault="004C4D29" w:rsidP="00733F36">
      <w:r w:rsidRPr="004C4D29">
        <w:rPr>
          <w:noProof/>
          <w:lang w:eastAsia="ru-RU"/>
        </w:rPr>
        <w:lastRenderedPageBreak/>
        <w:drawing>
          <wp:inline distT="0" distB="0" distL="0" distR="0" wp14:anchorId="4B5D8B13" wp14:editId="5EAD30B1">
            <wp:extent cx="5476875" cy="3857625"/>
            <wp:effectExtent l="0" t="0" r="9525" b="9525"/>
            <wp:docPr id="4" name="Рисунок 4" descr="https://www.maam.ru/upload/blogs/detsad-318219-152511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18219-152511117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63" cy="386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93" w:rsidRDefault="004C4D29" w:rsidP="00733F36">
      <w:r w:rsidRPr="004C4D29">
        <w:t>Теперь подгибаем верхние уголки вверх. Уголки должны сомкнуться в верхней части заготовки.</w:t>
      </w:r>
    </w:p>
    <w:p w:rsidR="004C4D29" w:rsidRDefault="004C4D29" w:rsidP="00733F36">
      <w:r w:rsidRPr="004C4D29">
        <w:rPr>
          <w:noProof/>
          <w:lang w:eastAsia="ru-RU"/>
        </w:rPr>
        <w:drawing>
          <wp:inline distT="0" distB="0" distL="0" distR="0" wp14:anchorId="07667968" wp14:editId="014C39C4">
            <wp:extent cx="5429250" cy="4391025"/>
            <wp:effectExtent l="0" t="0" r="0" b="9525"/>
            <wp:docPr id="5" name="Рисунок 5" descr="https://www.maam.ru/upload/blogs/detsad-318219-152511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18219-15251112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84" cy="43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29" w:rsidRDefault="004C4D29" w:rsidP="00733F36">
      <w:r w:rsidRPr="004C4D29">
        <w:t>Переворачиваем заготовку и заворачиваем нижний угол вверх.</w:t>
      </w:r>
    </w:p>
    <w:p w:rsidR="00E96793" w:rsidRDefault="00E96793" w:rsidP="00733F36">
      <w:r w:rsidRPr="00E96793">
        <w:rPr>
          <w:noProof/>
          <w:lang w:eastAsia="ru-RU"/>
        </w:rPr>
        <w:lastRenderedPageBreak/>
        <w:drawing>
          <wp:inline distT="0" distB="0" distL="0" distR="0" wp14:anchorId="1D27200D" wp14:editId="01055C75">
            <wp:extent cx="5353050" cy="3724275"/>
            <wp:effectExtent l="0" t="0" r="0" b="9525"/>
            <wp:docPr id="6" name="Рисунок 6" descr="https://www.maam.ru/upload/blogs/detsad-318219-152511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18219-152511146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99" cy="37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93" w:rsidRDefault="00E96793" w:rsidP="00E96793">
      <w:r w:rsidRPr="00E96793">
        <w:t>Опять переворачиваем и загибаем вверх выступающий уголок.</w:t>
      </w:r>
    </w:p>
    <w:p w:rsidR="00E96793" w:rsidRPr="00E96793" w:rsidRDefault="00E96793" w:rsidP="00E96793"/>
    <w:p w:rsidR="00E96793" w:rsidRDefault="00E96793" w:rsidP="00733F36">
      <w:r w:rsidRPr="00E96793">
        <w:rPr>
          <w:noProof/>
          <w:lang w:eastAsia="ru-RU"/>
        </w:rPr>
        <w:drawing>
          <wp:inline distT="0" distB="0" distL="0" distR="0" wp14:anchorId="5F4C65A8" wp14:editId="10E4D1F3">
            <wp:extent cx="5410200" cy="4181475"/>
            <wp:effectExtent l="0" t="0" r="0" b="9525"/>
            <wp:docPr id="7" name="Рисунок 7" descr="https://www.maam.ru/upload/blogs/detsad-318219-152511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18219-15251115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13" cy="41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29" w:rsidRDefault="00E96793" w:rsidP="00733F36">
      <w:r w:rsidRPr="00E96793">
        <w:t>Перевернув бабочку, мы видим готовые крылышки, немного сгибаем их к центру.</w:t>
      </w:r>
    </w:p>
    <w:p w:rsidR="00E96793" w:rsidRDefault="00E96793" w:rsidP="00733F36">
      <w:r w:rsidRPr="00E96793">
        <w:rPr>
          <w:noProof/>
          <w:lang w:eastAsia="ru-RU"/>
        </w:rPr>
        <w:lastRenderedPageBreak/>
        <w:drawing>
          <wp:inline distT="0" distB="0" distL="0" distR="0" wp14:anchorId="4AAD75CE" wp14:editId="7B8D3699">
            <wp:extent cx="5391150" cy="3524250"/>
            <wp:effectExtent l="0" t="0" r="0" b="0"/>
            <wp:docPr id="8" name="Рисунок 8" descr="https://www.maam.ru/upload/blogs/detsad-318219-152511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18219-15251117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42" cy="352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93" w:rsidRDefault="00E96793" w:rsidP="00733F36"/>
    <w:p w:rsidR="00E96793" w:rsidRDefault="00E96793" w:rsidP="00E96793">
      <w:r w:rsidRPr="00E96793">
        <w:t>Бабочка готова, осталось подогнуть кончики крыльев.</w:t>
      </w:r>
    </w:p>
    <w:p w:rsidR="00E96793" w:rsidRDefault="00E96793" w:rsidP="00E96793"/>
    <w:p w:rsidR="00E96793" w:rsidRPr="00E96793" w:rsidRDefault="00E96793" w:rsidP="00E96793"/>
    <w:p w:rsidR="00E96793" w:rsidRDefault="00E96793" w:rsidP="00733F36">
      <w:r w:rsidRPr="00E96793">
        <w:rPr>
          <w:noProof/>
          <w:lang w:eastAsia="ru-RU"/>
        </w:rPr>
        <w:drawing>
          <wp:inline distT="0" distB="0" distL="0" distR="0" wp14:anchorId="4F8E6DED" wp14:editId="261C0866">
            <wp:extent cx="5391150" cy="3810000"/>
            <wp:effectExtent l="0" t="0" r="0" b="0"/>
            <wp:docPr id="9" name="Рисунок 9" descr="https://www.maam.ru/upload/blogs/detsad-318219-152511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18219-15251118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42" cy="38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93" w:rsidRDefault="00E96793" w:rsidP="00E96793">
      <w:r>
        <w:t>А теперь немножко отдохнем и все вместе полетаем как бабочки.</w:t>
      </w:r>
    </w:p>
    <w:p w:rsidR="00E96793" w:rsidRDefault="00E96793" w:rsidP="00E96793"/>
    <w:p w:rsidR="00E96793" w:rsidRDefault="00E96793" w:rsidP="00E96793">
      <w:r>
        <w:t xml:space="preserve">                                                      Физ.минутка:</w:t>
      </w:r>
    </w:p>
    <w:p w:rsidR="00E96793" w:rsidRDefault="00E96793" w:rsidP="00E96793">
      <w:r>
        <w:t xml:space="preserve">                                           Наша бабочка встряхнулась,</w:t>
      </w:r>
    </w:p>
    <w:p w:rsidR="00E96793" w:rsidRDefault="00E96793" w:rsidP="00E96793">
      <w:r>
        <w:t xml:space="preserve">                                           Улыбнулась, потянулась.</w:t>
      </w:r>
    </w:p>
    <w:p w:rsidR="00E96793" w:rsidRDefault="00E96793" w:rsidP="00E96793">
      <w:r>
        <w:t xml:space="preserve">                                          Раз – росой она умылась.</w:t>
      </w:r>
    </w:p>
    <w:p w:rsidR="00E96793" w:rsidRDefault="00E96793" w:rsidP="00E96793">
      <w:r>
        <w:t xml:space="preserve">                                          Два – изящно покружилась.</w:t>
      </w:r>
    </w:p>
    <w:p w:rsidR="00E96793" w:rsidRDefault="00E96793" w:rsidP="00E96793">
      <w:r>
        <w:t xml:space="preserve">                                          Три – нагнулась и присела,</w:t>
      </w:r>
    </w:p>
    <w:p w:rsidR="00E96793" w:rsidRDefault="00E96793" w:rsidP="00E96793">
      <w:r>
        <w:t xml:space="preserve">                                          И нектара всласть поела.</w:t>
      </w:r>
    </w:p>
    <w:p w:rsidR="00E96793" w:rsidRDefault="00E96793" w:rsidP="00E96793">
      <w:r>
        <w:t xml:space="preserve">                                          На цветочке посидела,</w:t>
      </w:r>
    </w:p>
    <w:p w:rsidR="00E96793" w:rsidRDefault="00E96793" w:rsidP="00E96793">
      <w:r>
        <w:t xml:space="preserve">                                         В лес волшебный улетела.</w:t>
      </w:r>
    </w:p>
    <w:p w:rsidR="00E96793" w:rsidRDefault="00E96793" w:rsidP="00733F36"/>
    <w:p w:rsidR="00E96793" w:rsidRDefault="00E96793" w:rsidP="00733F36"/>
    <w:p w:rsidR="00733F36" w:rsidRDefault="00733F36" w:rsidP="00733F36"/>
    <w:sectPr w:rsidR="0073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36"/>
    <w:rsid w:val="000D7B75"/>
    <w:rsid w:val="004C4D29"/>
    <w:rsid w:val="00714E7E"/>
    <w:rsid w:val="00733F36"/>
    <w:rsid w:val="00B67D09"/>
    <w:rsid w:val="00E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2020-05-20T03:15:00Z</dcterms:created>
  <dcterms:modified xsi:type="dcterms:W3CDTF">2020-05-27T12:07:00Z</dcterms:modified>
</cp:coreProperties>
</file>